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71" w:rsidRDefault="0003096C">
      <w:pPr>
        <w:spacing w:before="2" w:after="2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“链工宝”在线学习平台学员使用操作步聚</w:t>
      </w:r>
    </w:p>
    <w:p w:rsidR="00B53D71" w:rsidRDefault="00B53D71">
      <w:pPr>
        <w:spacing w:before="2" w:after="2"/>
        <w:rPr>
          <w:rFonts w:ascii="宋体" w:eastAsia="宋体" w:hAnsi="宋体" w:cs="宋体"/>
          <w:b/>
          <w:bCs/>
          <w:sz w:val="28"/>
          <w:szCs w:val="28"/>
        </w:rPr>
      </w:pPr>
    </w:p>
    <w:p w:rsidR="00B53D71" w:rsidRPr="0003096C" w:rsidRDefault="0003096C" w:rsidP="0003096C">
      <w:pPr>
        <w:numPr>
          <w:ilvl w:val="0"/>
          <w:numId w:val="2"/>
        </w:numPr>
        <w:spacing w:before="2" w:after="2"/>
        <w:rPr>
          <w:rFonts w:ascii="宋体" w:eastAsia="宋体" w:hAnsi="宋体" w:cs="宋体"/>
          <w:b/>
          <w:bCs/>
          <w:sz w:val="28"/>
          <w:szCs w:val="28"/>
        </w:rPr>
      </w:pPr>
      <w:r w:rsidRPr="0003096C">
        <w:rPr>
          <w:rFonts w:ascii="宋体" w:eastAsia="宋体" w:hAnsi="宋体" w:hint="eastAsia"/>
          <w:b/>
          <w:bCs/>
          <w:sz w:val="28"/>
          <w:szCs w:val="28"/>
        </w:rPr>
        <w:t>PC端</w:t>
      </w:r>
      <w:bookmarkStart w:id="0" w:name="_Hlk31812726"/>
      <w:r w:rsidRPr="0003096C">
        <w:rPr>
          <w:rFonts w:ascii="宋体" w:eastAsia="宋体" w:hAnsi="宋体" w:hint="eastAsia"/>
          <w:b/>
          <w:bCs/>
          <w:sz w:val="28"/>
          <w:szCs w:val="28"/>
        </w:rPr>
        <w:t>：</w:t>
      </w:r>
    </w:p>
    <w:bookmarkEnd w:id="0"/>
    <w:p w:rsidR="00B53D71" w:rsidRDefault="0003096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 xml:space="preserve">. </w:t>
      </w:r>
      <w:r>
        <w:rPr>
          <w:rFonts w:ascii="宋体" w:eastAsia="宋体" w:hAnsi="宋体" w:hint="eastAsia"/>
          <w:sz w:val="28"/>
          <w:szCs w:val="28"/>
        </w:rPr>
        <w:t>登陆</w:t>
      </w:r>
      <w:hyperlink r:id="rId8" w:anchor="m1" w:history="1">
        <w:r>
          <w:rPr>
            <w:rStyle w:val="a5"/>
            <w:rFonts w:ascii="宋体" w:eastAsia="宋体" w:hAnsi="宋体"/>
            <w:sz w:val="28"/>
            <w:szCs w:val="28"/>
          </w:rPr>
          <w:t>http://pc.lgb360.com/</w:t>
        </w:r>
      </w:hyperlink>
      <w:r>
        <w:rPr>
          <w:rStyle w:val="a5"/>
          <w:rFonts w:ascii="宋体" w:eastAsia="宋体" w:hAnsi="宋体" w:hint="eastAsia"/>
          <w:color w:val="262626" w:themeColor="text1" w:themeTint="D9"/>
          <w:sz w:val="28"/>
          <w:szCs w:val="28"/>
          <w:u w:val="none"/>
        </w:rPr>
        <w:t>，</w:t>
      </w:r>
      <w:r>
        <w:rPr>
          <w:rFonts w:ascii="宋体" w:eastAsia="宋体" w:hAnsi="宋体" w:hint="eastAsia"/>
          <w:sz w:val="28"/>
          <w:szCs w:val="28"/>
        </w:rPr>
        <w:t>选择“个人入口”。</w:t>
      </w:r>
    </w:p>
    <w:p w:rsidR="00B53D71" w:rsidRDefault="0003096C">
      <w:pPr>
        <w:rPr>
          <w:rFonts w:ascii="宋体" w:eastAsia="宋体" w:hAnsi="宋体"/>
          <w:sz w:val="28"/>
          <w:szCs w:val="28"/>
        </w:rPr>
      </w:pPr>
      <w:r w:rsidRPr="0003096C">
        <w:rPr>
          <w:noProof/>
        </w:rPr>
        <w:drawing>
          <wp:inline distT="0" distB="0" distL="0" distR="0">
            <wp:extent cx="5274310" cy="27705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71" w:rsidRDefault="0003096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 xml:space="preserve">. </w:t>
      </w:r>
      <w:r>
        <w:rPr>
          <w:rFonts w:ascii="宋体" w:eastAsia="宋体" w:hAnsi="宋体" w:hint="eastAsia"/>
          <w:sz w:val="28"/>
          <w:szCs w:val="28"/>
        </w:rPr>
        <w:t>选择合适的登陆方式，并提交登陆。</w:t>
      </w:r>
    </w:p>
    <w:p w:rsidR="00B53D71" w:rsidRDefault="0003096C">
      <w:pPr>
        <w:rPr>
          <w:rFonts w:ascii="宋体" w:eastAsia="宋体" w:hAnsi="宋体"/>
          <w:sz w:val="28"/>
          <w:szCs w:val="28"/>
        </w:rPr>
      </w:pPr>
      <w:r w:rsidRPr="0003096C">
        <w:rPr>
          <w:noProof/>
        </w:rPr>
        <w:drawing>
          <wp:inline distT="0" distB="0" distL="0" distR="0">
            <wp:extent cx="5274310" cy="237998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71" w:rsidRDefault="0003096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 xml:space="preserve">. </w:t>
      </w:r>
      <w:r>
        <w:rPr>
          <w:rFonts w:ascii="宋体" w:eastAsia="宋体" w:hAnsi="宋体" w:hint="eastAsia"/>
          <w:sz w:val="28"/>
          <w:szCs w:val="28"/>
        </w:rPr>
        <w:t>登陆后即可开始在线学习。</w:t>
      </w:r>
    </w:p>
    <w:p w:rsidR="0003096C" w:rsidRDefault="0003096C">
      <w:pPr>
        <w:rPr>
          <w:rFonts w:ascii="宋体" w:eastAsia="宋体" w:hAnsi="宋体"/>
          <w:sz w:val="28"/>
          <w:szCs w:val="28"/>
        </w:rPr>
      </w:pPr>
    </w:p>
    <w:p w:rsidR="0003096C" w:rsidRDefault="0003096C">
      <w:pPr>
        <w:rPr>
          <w:rFonts w:ascii="宋体" w:eastAsia="宋体" w:hAnsi="宋体"/>
          <w:sz w:val="28"/>
          <w:szCs w:val="28"/>
        </w:rPr>
      </w:pPr>
    </w:p>
    <w:p w:rsidR="0003096C" w:rsidRPr="0003096C" w:rsidRDefault="0003096C">
      <w:pPr>
        <w:rPr>
          <w:rFonts w:ascii="宋体" w:eastAsia="宋体" w:hAnsi="宋体"/>
          <w:sz w:val="28"/>
          <w:szCs w:val="28"/>
        </w:rPr>
      </w:pPr>
    </w:p>
    <w:p w:rsidR="00B53D71" w:rsidRDefault="0003096C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二、APP端：</w:t>
      </w:r>
    </w:p>
    <w:p w:rsidR="00B53D71" w:rsidRDefault="0003096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下载“链工宝”</w:t>
      </w:r>
      <w:r>
        <w:rPr>
          <w:rFonts w:ascii="宋体" w:eastAsia="宋体" w:hAnsi="宋体"/>
          <w:sz w:val="28"/>
          <w:szCs w:val="28"/>
        </w:rPr>
        <w:t>APP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B53D71" w:rsidRDefault="0003096C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971675" cy="1959675"/>
            <wp:effectExtent l="0" t="0" r="0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306" cy="1960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890" w:rsidRDefault="006E6890">
      <w:pPr>
        <w:widowControl/>
        <w:jc w:val="left"/>
        <w:rPr>
          <w:rFonts w:ascii="宋体" w:eastAsia="宋体" w:hAnsi="宋体" w:hint="eastAsia"/>
          <w:sz w:val="28"/>
          <w:szCs w:val="28"/>
        </w:rPr>
      </w:pPr>
    </w:p>
    <w:p w:rsidR="00B53D71" w:rsidRDefault="0003096C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使用</w:t>
      </w:r>
      <w:r w:rsidR="006E6890">
        <w:rPr>
          <w:rFonts w:ascii="宋体" w:eastAsia="宋体" w:hAnsi="宋体" w:hint="eastAsia"/>
          <w:sz w:val="28"/>
          <w:szCs w:val="28"/>
        </w:rPr>
        <w:t>报名提供的</w:t>
      </w:r>
      <w:r>
        <w:rPr>
          <w:rFonts w:ascii="宋体" w:eastAsia="宋体" w:hAnsi="宋体" w:hint="eastAsia"/>
          <w:sz w:val="28"/>
          <w:szCs w:val="28"/>
        </w:rPr>
        <w:t>手机号获取短信验证码登录。</w:t>
      </w:r>
    </w:p>
    <w:p w:rsidR="00B53D71" w:rsidRDefault="0003096C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2245023" cy="4994910"/>
            <wp:effectExtent l="0" t="0" r="317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382" cy="500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71" w:rsidRDefault="0003096C">
      <w:pPr>
        <w:numPr>
          <w:ilvl w:val="0"/>
          <w:numId w:val="3"/>
        </w:numPr>
        <w:jc w:val="left"/>
        <w:rPr>
          <w:rFonts w:ascii="宋体" w:eastAsia="宋体" w:hAnsi="宋体"/>
          <w:sz w:val="28"/>
          <w:szCs w:val="28"/>
        </w:rPr>
      </w:pPr>
      <w:bookmarkStart w:id="1" w:name="_Hlk31813308"/>
      <w:r>
        <w:rPr>
          <w:rFonts w:ascii="宋体" w:eastAsia="宋体" w:hAnsi="宋体"/>
          <w:sz w:val="28"/>
          <w:szCs w:val="28"/>
        </w:rPr>
        <w:lastRenderedPageBreak/>
        <w:t>登录完成，进入链工宝APP首页，点击“</w:t>
      </w:r>
      <w:r>
        <w:rPr>
          <w:rFonts w:ascii="宋体" w:eastAsia="宋体" w:hAnsi="宋体" w:hint="eastAsia"/>
          <w:sz w:val="28"/>
          <w:szCs w:val="28"/>
        </w:rPr>
        <w:t>开始学习</w:t>
      </w:r>
      <w:r>
        <w:rPr>
          <w:rFonts w:ascii="宋体" w:eastAsia="宋体" w:hAnsi="宋体"/>
          <w:sz w:val="28"/>
          <w:szCs w:val="28"/>
        </w:rPr>
        <w:t>”模块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B53D71" w:rsidRDefault="0003096C" w:rsidP="0003096C">
      <w:pPr>
        <w:spacing w:before="2" w:after="2"/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bookmarkStart w:id="2" w:name="_GoBack"/>
      <w:bookmarkEnd w:id="1"/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3205709" cy="71323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010" cy="713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B53D71" w:rsidSect="00276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1AE" w:rsidRDefault="008A41AE" w:rsidP="006E6890">
      <w:r>
        <w:separator/>
      </w:r>
    </w:p>
  </w:endnote>
  <w:endnote w:type="continuationSeparator" w:id="1">
    <w:p w:rsidR="008A41AE" w:rsidRDefault="008A41AE" w:rsidP="006E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1AE" w:rsidRDefault="008A41AE" w:rsidP="006E6890">
      <w:r>
        <w:separator/>
      </w:r>
    </w:p>
  </w:footnote>
  <w:footnote w:type="continuationSeparator" w:id="1">
    <w:p w:rsidR="008A41AE" w:rsidRDefault="008A41AE" w:rsidP="006E6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E173"/>
    <w:multiLevelType w:val="singleLevel"/>
    <w:tmpl w:val="189CE173"/>
    <w:lvl w:ilvl="0">
      <w:start w:val="3"/>
      <w:numFmt w:val="decimal"/>
      <w:suff w:val="space"/>
      <w:lvlText w:val="%1."/>
      <w:lvlJc w:val="left"/>
    </w:lvl>
  </w:abstractNum>
  <w:abstractNum w:abstractNumId="1">
    <w:nsid w:val="26F95D09"/>
    <w:multiLevelType w:val="multilevel"/>
    <w:tmpl w:val="26F95D09"/>
    <w:lvl w:ilvl="0">
      <w:start w:val="1"/>
      <w:numFmt w:val="decimal"/>
      <w:lvlText w:val="%1"/>
      <w:lvlJc w:val="left"/>
      <w:pPr>
        <w:ind w:left="574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8F7A676"/>
    <w:multiLevelType w:val="singleLevel"/>
    <w:tmpl w:val="38F7A676"/>
    <w:lvl w:ilvl="0">
      <w:start w:val="3"/>
      <w:numFmt w:val="decimal"/>
      <w:suff w:val="space"/>
      <w:lvlText w:val="%1."/>
      <w:lvlJc w:val="left"/>
    </w:lvl>
  </w:abstractNum>
  <w:abstractNum w:abstractNumId="3">
    <w:nsid w:val="5E3CACD0"/>
    <w:multiLevelType w:val="singleLevel"/>
    <w:tmpl w:val="5E3CACD0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D71"/>
    <w:rsid w:val="0003096C"/>
    <w:rsid w:val="002765D6"/>
    <w:rsid w:val="006E6890"/>
    <w:rsid w:val="008A41AE"/>
    <w:rsid w:val="00B53D71"/>
    <w:rsid w:val="02B93BB5"/>
    <w:rsid w:val="03921C38"/>
    <w:rsid w:val="057B6302"/>
    <w:rsid w:val="0ACB56FE"/>
    <w:rsid w:val="0BF61290"/>
    <w:rsid w:val="0C797943"/>
    <w:rsid w:val="0D1D460A"/>
    <w:rsid w:val="0FC72009"/>
    <w:rsid w:val="10263FA3"/>
    <w:rsid w:val="10727090"/>
    <w:rsid w:val="1265109B"/>
    <w:rsid w:val="1317762B"/>
    <w:rsid w:val="1434579D"/>
    <w:rsid w:val="14C55DD2"/>
    <w:rsid w:val="14DD2C93"/>
    <w:rsid w:val="15CA7200"/>
    <w:rsid w:val="161A4040"/>
    <w:rsid w:val="182E62A5"/>
    <w:rsid w:val="1C1311F4"/>
    <w:rsid w:val="2105154A"/>
    <w:rsid w:val="22912F54"/>
    <w:rsid w:val="24312344"/>
    <w:rsid w:val="260377F0"/>
    <w:rsid w:val="2617030E"/>
    <w:rsid w:val="26543F60"/>
    <w:rsid w:val="2B0077EB"/>
    <w:rsid w:val="2E54444C"/>
    <w:rsid w:val="2F0D4499"/>
    <w:rsid w:val="3287143A"/>
    <w:rsid w:val="32B62041"/>
    <w:rsid w:val="3551258D"/>
    <w:rsid w:val="35A474F1"/>
    <w:rsid w:val="361507CA"/>
    <w:rsid w:val="365D2E7F"/>
    <w:rsid w:val="382D188B"/>
    <w:rsid w:val="3864091D"/>
    <w:rsid w:val="38C7029B"/>
    <w:rsid w:val="3AAC47C7"/>
    <w:rsid w:val="3B506744"/>
    <w:rsid w:val="3B61658B"/>
    <w:rsid w:val="3BBF47EE"/>
    <w:rsid w:val="3FEA4B6E"/>
    <w:rsid w:val="409D6C2E"/>
    <w:rsid w:val="4446384B"/>
    <w:rsid w:val="459B6DC7"/>
    <w:rsid w:val="46967C65"/>
    <w:rsid w:val="48045854"/>
    <w:rsid w:val="48F5643E"/>
    <w:rsid w:val="49361EAD"/>
    <w:rsid w:val="4AEB06FF"/>
    <w:rsid w:val="4B1B2E3C"/>
    <w:rsid w:val="4C21612A"/>
    <w:rsid w:val="4D9C181B"/>
    <w:rsid w:val="4FF05ECF"/>
    <w:rsid w:val="50D93887"/>
    <w:rsid w:val="50FC45A9"/>
    <w:rsid w:val="5346647E"/>
    <w:rsid w:val="54FC7187"/>
    <w:rsid w:val="59B21D0B"/>
    <w:rsid w:val="5B9A0A3E"/>
    <w:rsid w:val="5CFE79C4"/>
    <w:rsid w:val="5D9A3D7F"/>
    <w:rsid w:val="5E9C339B"/>
    <w:rsid w:val="5F18349A"/>
    <w:rsid w:val="6090004A"/>
    <w:rsid w:val="61BA3B8D"/>
    <w:rsid w:val="63AE3D7F"/>
    <w:rsid w:val="65364256"/>
    <w:rsid w:val="66E74AAA"/>
    <w:rsid w:val="67626991"/>
    <w:rsid w:val="69E64C31"/>
    <w:rsid w:val="6DAC7C76"/>
    <w:rsid w:val="6E0E1B4E"/>
    <w:rsid w:val="6EC5181F"/>
    <w:rsid w:val="712C0996"/>
    <w:rsid w:val="71A05695"/>
    <w:rsid w:val="727A793F"/>
    <w:rsid w:val="72E17C45"/>
    <w:rsid w:val="73EB65FA"/>
    <w:rsid w:val="73F946E4"/>
    <w:rsid w:val="75942B37"/>
    <w:rsid w:val="779119AE"/>
    <w:rsid w:val="78662ADE"/>
    <w:rsid w:val="79802C0B"/>
    <w:rsid w:val="7B7136A4"/>
    <w:rsid w:val="7BCC1F10"/>
    <w:rsid w:val="7E8E0460"/>
    <w:rsid w:val="7EF2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5D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2765D6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uiPriority w:val="9"/>
    <w:unhideWhenUsed/>
    <w:qFormat/>
    <w:rsid w:val="002765D6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76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FollowedHyperlink"/>
    <w:basedOn w:val="a0"/>
    <w:qFormat/>
    <w:rsid w:val="002765D6"/>
    <w:rPr>
      <w:color w:val="800080"/>
      <w:u w:val="single"/>
    </w:rPr>
  </w:style>
  <w:style w:type="character" w:styleId="a5">
    <w:name w:val="Hyperlink"/>
    <w:basedOn w:val="a0"/>
    <w:qFormat/>
    <w:rsid w:val="002765D6"/>
    <w:rPr>
      <w:color w:val="0000FF"/>
      <w:u w:val="single"/>
    </w:rPr>
  </w:style>
  <w:style w:type="paragraph" w:styleId="a6">
    <w:name w:val="Balloon Text"/>
    <w:basedOn w:val="a"/>
    <w:link w:val="Char"/>
    <w:rsid w:val="006E6890"/>
    <w:rPr>
      <w:sz w:val="18"/>
      <w:szCs w:val="18"/>
    </w:rPr>
  </w:style>
  <w:style w:type="character" w:customStyle="1" w:styleId="Char">
    <w:name w:val="批注框文本 Char"/>
    <w:basedOn w:val="a0"/>
    <w:link w:val="a6"/>
    <w:rsid w:val="006E6890"/>
    <w:rPr>
      <w:kern w:val="2"/>
      <w:sz w:val="18"/>
      <w:szCs w:val="18"/>
    </w:rPr>
  </w:style>
  <w:style w:type="paragraph" w:styleId="a7">
    <w:name w:val="header"/>
    <w:basedOn w:val="a"/>
    <w:link w:val="Char0"/>
    <w:rsid w:val="006E6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6E68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.lgb360.com/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Administrator</cp:lastModifiedBy>
  <cp:revision>4</cp:revision>
  <dcterms:created xsi:type="dcterms:W3CDTF">2020-04-07T05:29:00Z</dcterms:created>
  <dcterms:modified xsi:type="dcterms:W3CDTF">2020-09-03T09:17:00Z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